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2095"/>
        <w:gridCol w:w="5092"/>
        <w:gridCol w:w="2410"/>
        <w:gridCol w:w="12"/>
      </w:tblGrid>
      <w:tr w:rsidR="00CE3FEB" w:rsidRPr="00CE3FEB" w14:paraId="1E18505A" w14:textId="77777777" w:rsidTr="00E74ED1">
        <w:trPr>
          <w:trHeight w:val="1000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36921AB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Część 1 - Wyposażenie do zajęć - Robotyka</w:t>
            </w:r>
          </w:p>
        </w:tc>
      </w:tr>
      <w:tr w:rsidR="00CE3FEB" w:rsidRPr="00CE3FEB" w14:paraId="794633DC" w14:textId="77777777" w:rsidTr="00E74ED1">
        <w:trPr>
          <w:gridAfter w:val="1"/>
          <w:wAfter w:w="12" w:type="dxa"/>
          <w:trHeight w:val="680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25CF4D1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1CCC136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C11909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28E5BF5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45C9C4D6" w14:textId="77777777" w:rsidTr="00E74ED1">
        <w:trPr>
          <w:gridAfter w:val="1"/>
          <w:wAfter w:w="12" w:type="dxa"/>
          <w:trHeight w:val="2520"/>
        </w:trPr>
        <w:tc>
          <w:tcPr>
            <w:tcW w:w="605" w:type="dxa"/>
            <w:vAlign w:val="center"/>
            <w:hideMark/>
          </w:tcPr>
          <w:p w14:paraId="1540853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674295D2" w14:textId="14AF530E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Mata warsztatowa dla robotów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007A7E2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Mata Warsztatowa dla robotów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Powinna posiadać parametry: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   Kilka trybów pracy: czarna linia dla robotów śledzących, okrągłe pole robocze, obrys prostego labiryntu, pola startowe, kolorowe pola RGB i kalibracji czujnika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   Wymiary: 160x160 cm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   Wykonana z tworzywa sztucznego, zwijana w rulon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764617A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027EFD3E" w14:textId="77777777" w:rsidTr="00E74ED1">
        <w:trPr>
          <w:gridAfter w:val="1"/>
          <w:wAfter w:w="12" w:type="dxa"/>
          <w:trHeight w:val="1680"/>
        </w:trPr>
        <w:tc>
          <w:tcPr>
            <w:tcW w:w="605" w:type="dxa"/>
            <w:vAlign w:val="center"/>
            <w:hideMark/>
          </w:tcPr>
          <w:p w14:paraId="6891164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2110F8D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Skrzynka plastikowa płaska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23270F6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Pudełko do przechowywania klocków z serii LEGO Education.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Parametry: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-plastikowe pudełko z przezroczystą pokrywą.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-wym. 42 x 30 x 10 cm (+/- 1 cm)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2C87685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CE3FEB" w:rsidRPr="00CE3FEB" w14:paraId="609A0E87" w14:textId="77777777" w:rsidTr="00E74ED1">
        <w:trPr>
          <w:gridAfter w:val="1"/>
          <w:wAfter w:w="12" w:type="dxa"/>
          <w:trHeight w:val="1960"/>
        </w:trPr>
        <w:tc>
          <w:tcPr>
            <w:tcW w:w="605" w:type="dxa"/>
            <w:vAlign w:val="center"/>
            <w:hideMark/>
          </w:tcPr>
          <w:p w14:paraId="5CC5EA1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2FB1976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Jednostka centralna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4B08F865" w14:textId="2CD73A70" w:rsidR="00CE3FEB" w:rsidRPr="00CE3FEB" w:rsidRDefault="00E74ED1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Jednostka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centralna kompatybilna z klockami Lego SPIKE Prime.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Produkt powinien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posiadać: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min. 6 portów </w:t>
            </w:r>
            <w:proofErr w:type="spellStart"/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wej</w:t>
            </w:r>
            <w:proofErr w:type="spellEnd"/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/</w:t>
            </w:r>
            <w:proofErr w:type="spellStart"/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yj</w:t>
            </w:r>
            <w:proofErr w:type="spellEnd"/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do podłączania akcesoriów, matrycę LED 5x5, 6-osiowy żyroskop, głośnik, Bluetooth, akumulator oraz port do ładowania akumulatora lub przesyłu danych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22E0F3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29ABC4DD" w14:textId="77777777" w:rsidTr="00E74ED1">
        <w:trPr>
          <w:gridAfter w:val="1"/>
          <w:wAfter w:w="12" w:type="dxa"/>
          <w:trHeight w:val="320"/>
        </w:trPr>
        <w:tc>
          <w:tcPr>
            <w:tcW w:w="605" w:type="dxa"/>
            <w:vAlign w:val="center"/>
            <w:hideMark/>
          </w:tcPr>
          <w:p w14:paraId="112C488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2095" w:type="dxa"/>
            <w:vAlign w:val="center"/>
            <w:hideMark/>
          </w:tcPr>
          <w:p w14:paraId="6AE83E8F" w14:textId="3F0932BB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Mata edukacyjna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robotów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6AB4DF05" w14:textId="5EEC04FA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Mata edukacyjna. </w:t>
            </w:r>
          </w:p>
        </w:tc>
        <w:tc>
          <w:tcPr>
            <w:tcW w:w="2410" w:type="dxa"/>
            <w:vAlign w:val="center"/>
            <w:hideMark/>
          </w:tcPr>
          <w:p w14:paraId="37DCB26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5BB48D4B" w14:textId="77777777" w:rsidTr="00E74ED1">
        <w:trPr>
          <w:gridAfter w:val="1"/>
          <w:wAfter w:w="12" w:type="dxa"/>
          <w:trHeight w:val="1400"/>
        </w:trPr>
        <w:tc>
          <w:tcPr>
            <w:tcW w:w="605" w:type="dxa"/>
            <w:vAlign w:val="center"/>
            <w:hideMark/>
          </w:tcPr>
          <w:p w14:paraId="3DAC276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5.</w:t>
            </w:r>
          </w:p>
        </w:tc>
        <w:tc>
          <w:tcPr>
            <w:tcW w:w="2095" w:type="dxa"/>
            <w:vAlign w:val="center"/>
            <w:hideMark/>
          </w:tcPr>
          <w:p w14:paraId="1070987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Tacka z przegródkami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4A953B2F" w14:textId="60D48FFE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Tacka z przegródkami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 zestawów: WeDo 2.0 (LEGO45300) i EV3 - bazowy (LEGO45544).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Powinna być kompatybilna z zestawami: LEGO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45497, LEGO45498 i LEGO9840 plastikowych skrzynek do przechowywania. </w:t>
            </w:r>
          </w:p>
        </w:tc>
        <w:tc>
          <w:tcPr>
            <w:tcW w:w="2410" w:type="dxa"/>
            <w:vAlign w:val="center"/>
            <w:hideMark/>
          </w:tcPr>
          <w:p w14:paraId="5A0C57E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CE3FEB" w:rsidRPr="00CE3FEB" w14:paraId="0713224A" w14:textId="77777777" w:rsidTr="00E74ED1">
        <w:trPr>
          <w:trHeight w:val="780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389D56A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Część 2 - Wyposażenie do zajęć - Zarządzanie informacją</w:t>
            </w:r>
          </w:p>
        </w:tc>
      </w:tr>
      <w:tr w:rsidR="00CE3FEB" w:rsidRPr="00CE3FEB" w14:paraId="757BC940" w14:textId="77777777" w:rsidTr="00E74ED1">
        <w:trPr>
          <w:gridAfter w:val="1"/>
          <w:wAfter w:w="12" w:type="dxa"/>
          <w:trHeight w:val="680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0417128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42E8DE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0905932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5EA412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29A51F14" w14:textId="77777777" w:rsidTr="00E74ED1">
        <w:trPr>
          <w:gridAfter w:val="1"/>
          <w:wAfter w:w="12" w:type="dxa"/>
          <w:trHeight w:val="2400"/>
        </w:trPr>
        <w:tc>
          <w:tcPr>
            <w:tcW w:w="605" w:type="dxa"/>
            <w:vAlign w:val="center"/>
            <w:hideMark/>
          </w:tcPr>
          <w:p w14:paraId="28E49E6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095" w:type="dxa"/>
            <w:vAlign w:val="center"/>
            <w:hideMark/>
          </w:tcPr>
          <w:p w14:paraId="659D9C8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Gilotyna rolkowa z bigowaniem</w:t>
            </w:r>
          </w:p>
        </w:tc>
        <w:tc>
          <w:tcPr>
            <w:tcW w:w="5092" w:type="dxa"/>
            <w:vAlign w:val="center"/>
            <w:hideMark/>
          </w:tcPr>
          <w:p w14:paraId="6A8AA8FA" w14:textId="77777777" w:rsidR="00CE3FEB" w:rsidRPr="00CE3FEB" w:rsidRDefault="00CE3FE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Gilotyna rolkowa z bigowaniem powinna posiadać wym. 17 x 9 x 3 cm (+/-20%).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-do papieru o gramaturze 70-300 g/m2;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-podstawa jest wyposażona w gumowe stopki zapobiegające ślizganiu i przezroczystą osłonkę chroniącą palce oraz przytrzymująca papier;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>-wymienne ostrza;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-długość cięcia: do 23 cm. </w:t>
            </w:r>
          </w:p>
        </w:tc>
        <w:tc>
          <w:tcPr>
            <w:tcW w:w="2410" w:type="dxa"/>
            <w:noWrap/>
            <w:vAlign w:val="center"/>
            <w:hideMark/>
          </w:tcPr>
          <w:p w14:paraId="6481790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25F23967" w14:textId="77777777" w:rsidTr="00E74ED1">
        <w:trPr>
          <w:gridAfter w:val="1"/>
          <w:wAfter w:w="12" w:type="dxa"/>
          <w:trHeight w:val="3300"/>
        </w:trPr>
        <w:tc>
          <w:tcPr>
            <w:tcW w:w="605" w:type="dxa"/>
            <w:vAlign w:val="center"/>
            <w:hideMark/>
          </w:tcPr>
          <w:p w14:paraId="3EA60D0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2.</w:t>
            </w:r>
          </w:p>
        </w:tc>
        <w:tc>
          <w:tcPr>
            <w:tcW w:w="2095" w:type="dxa"/>
            <w:vAlign w:val="center"/>
            <w:hideMark/>
          </w:tcPr>
          <w:p w14:paraId="034F437B" w14:textId="330E5CA0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Robot</w:t>
            </w:r>
            <w:r w:rsidR="00E74ED1" w:rsidRPr="007709A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edukacyjny Photon EDU lub równoważny</w:t>
            </w:r>
          </w:p>
        </w:tc>
        <w:tc>
          <w:tcPr>
            <w:tcW w:w="5092" w:type="dxa"/>
            <w:vAlign w:val="center"/>
            <w:hideMark/>
          </w:tcPr>
          <w:p w14:paraId="536A48F3" w14:textId="65A4C850" w:rsidR="007709AB" w:rsidRPr="007709AB" w:rsidRDefault="00CE3FE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Zestaw powinien zawierać: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-robota </w:t>
            </w:r>
            <w:r w:rsidR="00E74ED1" w:rsidRPr="007709A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edukacyjnego</w:t>
            </w:r>
            <w:r w:rsidR="007709AB" w:rsidRPr="007709A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posiadającego m.in. możliwość nagrywania dźwięków, wykonywanie obrotów i poruszanie się, w tym dokonywanie pomiarów parametrów poruszania, czujnik światła, czujnik kontrastu i system śledzenia linii, czujnik dotyku, głośnik, czujnik odległości i czujnik wykrywający przeszkody</w:t>
            </w:r>
            <w:r w:rsidR="00E74ED1" w:rsidRPr="007709A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</w:p>
          <w:p w14:paraId="6089900F" w14:textId="77777777" w:rsidR="007709AB" w:rsidRPr="007709AB" w:rsidRDefault="007709A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709A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 konstrukcja robota bez wystających kabli, bezpieczna dla dzieci pow. 3 roku życia,</w:t>
            </w:r>
          </w:p>
          <w:p w14:paraId="12DC690E" w14:textId="629E1F2E" w:rsidR="00CE3FEB" w:rsidRPr="00CE3FEB" w:rsidRDefault="007709A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709A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- deklarowany przez producenta maksymalny czas pracy robota: min. 8 h</w:t>
            </w:r>
            <w:r w:rsidR="00CE3FEB"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-dostęp do aplikacji </w:t>
            </w:r>
            <w:r w:rsidRPr="007709A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pozwalających na kontrolowanie robota, naukę programowania, robota</w:t>
            </w:r>
            <w:r w:rsidR="00CE3FEB"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  <w:r w:rsidR="00CE3FEB"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-dostęp do bazy scenariuszy prowadzenia zajęć oraz materiałów dydaktycznych w formie cyfrowej. </w:t>
            </w:r>
          </w:p>
        </w:tc>
        <w:tc>
          <w:tcPr>
            <w:tcW w:w="2410" w:type="dxa"/>
            <w:noWrap/>
            <w:vAlign w:val="center"/>
            <w:hideMark/>
          </w:tcPr>
          <w:p w14:paraId="2CB6E76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13C5BD04" w14:textId="77777777" w:rsidTr="00E74ED1">
        <w:trPr>
          <w:gridAfter w:val="1"/>
          <w:wAfter w:w="12" w:type="dxa"/>
          <w:trHeight w:val="900"/>
        </w:trPr>
        <w:tc>
          <w:tcPr>
            <w:tcW w:w="605" w:type="dxa"/>
            <w:vAlign w:val="center"/>
            <w:hideMark/>
          </w:tcPr>
          <w:p w14:paraId="5890F24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2095" w:type="dxa"/>
            <w:vAlign w:val="center"/>
            <w:hideMark/>
          </w:tcPr>
          <w:p w14:paraId="4BAB105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fotograficzny</w:t>
            </w:r>
          </w:p>
        </w:tc>
        <w:tc>
          <w:tcPr>
            <w:tcW w:w="5092" w:type="dxa"/>
            <w:vAlign w:val="center"/>
            <w:hideMark/>
          </w:tcPr>
          <w:p w14:paraId="7C9EBA2F" w14:textId="20A59FF1" w:rsidR="00CE3FEB" w:rsidRPr="00CE3FEB" w:rsidRDefault="00CE3FE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Papier fotograficzny.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>Powinien posiadać gr</w:t>
            </w:r>
            <w:r w:rsidR="00E74ED1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maturę min. 100 g/m2</w:t>
            </w:r>
          </w:p>
        </w:tc>
        <w:tc>
          <w:tcPr>
            <w:tcW w:w="2410" w:type="dxa"/>
            <w:noWrap/>
            <w:vAlign w:val="center"/>
            <w:hideMark/>
          </w:tcPr>
          <w:p w14:paraId="7059A27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7F071DC8" w14:textId="77777777" w:rsidTr="00E74ED1">
        <w:trPr>
          <w:gridAfter w:val="1"/>
          <w:wAfter w:w="12" w:type="dxa"/>
          <w:trHeight w:val="1500"/>
        </w:trPr>
        <w:tc>
          <w:tcPr>
            <w:tcW w:w="605" w:type="dxa"/>
            <w:vAlign w:val="center"/>
            <w:hideMark/>
          </w:tcPr>
          <w:p w14:paraId="23F10C7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2095" w:type="dxa"/>
            <w:vAlign w:val="center"/>
            <w:hideMark/>
          </w:tcPr>
          <w:p w14:paraId="7178B63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Znaczki do samodzielnego wykonania</w:t>
            </w:r>
          </w:p>
        </w:tc>
        <w:tc>
          <w:tcPr>
            <w:tcW w:w="5092" w:type="dxa"/>
            <w:vAlign w:val="center"/>
            <w:hideMark/>
          </w:tcPr>
          <w:p w14:paraId="3EF2DBD5" w14:textId="77777777" w:rsidR="00CE3FEB" w:rsidRPr="00CE3FEB" w:rsidRDefault="00CE3FE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Plastikowe znaczki z agrafkami do przypinania - parametry: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>-przeznaczone do samodzielnej dekoracji.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-min. 20 szt. o śr. 6cm (+/-20%);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-min. 40papierowych wkładek do znaczków. </w:t>
            </w:r>
          </w:p>
        </w:tc>
        <w:tc>
          <w:tcPr>
            <w:tcW w:w="2410" w:type="dxa"/>
            <w:noWrap/>
            <w:vAlign w:val="center"/>
            <w:hideMark/>
          </w:tcPr>
          <w:p w14:paraId="05E8464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12CFFB87" w14:textId="77777777" w:rsidTr="00E74ED1">
        <w:trPr>
          <w:gridAfter w:val="1"/>
          <w:wAfter w:w="12" w:type="dxa"/>
          <w:trHeight w:val="600"/>
        </w:trPr>
        <w:tc>
          <w:tcPr>
            <w:tcW w:w="605" w:type="dxa"/>
            <w:vAlign w:val="center"/>
            <w:hideMark/>
          </w:tcPr>
          <w:p w14:paraId="4F0E704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5.</w:t>
            </w:r>
          </w:p>
        </w:tc>
        <w:tc>
          <w:tcPr>
            <w:tcW w:w="2095" w:type="dxa"/>
            <w:vAlign w:val="center"/>
            <w:hideMark/>
          </w:tcPr>
          <w:p w14:paraId="77F524F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Torba do ozdabiania</w:t>
            </w:r>
          </w:p>
        </w:tc>
        <w:tc>
          <w:tcPr>
            <w:tcW w:w="5092" w:type="dxa"/>
            <w:vAlign w:val="center"/>
            <w:hideMark/>
          </w:tcPr>
          <w:p w14:paraId="1298BA4E" w14:textId="77777777" w:rsidR="00CE3FEB" w:rsidRPr="00CE3FEB" w:rsidRDefault="00CE3FE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Torba z tkaniny, do samodzielnego ozdabiania. Powinna posiadać wym. 38 x 42 cm (+/-20%). </w:t>
            </w:r>
          </w:p>
        </w:tc>
        <w:tc>
          <w:tcPr>
            <w:tcW w:w="2410" w:type="dxa"/>
            <w:noWrap/>
            <w:vAlign w:val="center"/>
            <w:hideMark/>
          </w:tcPr>
          <w:p w14:paraId="0830054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</w:tr>
      <w:tr w:rsidR="00CE3FEB" w:rsidRPr="00CE3FEB" w14:paraId="50D521D7" w14:textId="77777777" w:rsidTr="00E74ED1">
        <w:trPr>
          <w:gridAfter w:val="1"/>
          <w:wAfter w:w="12" w:type="dxa"/>
          <w:trHeight w:val="1200"/>
        </w:trPr>
        <w:tc>
          <w:tcPr>
            <w:tcW w:w="605" w:type="dxa"/>
            <w:vAlign w:val="center"/>
            <w:hideMark/>
          </w:tcPr>
          <w:p w14:paraId="4FF11D5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6.</w:t>
            </w:r>
          </w:p>
        </w:tc>
        <w:tc>
          <w:tcPr>
            <w:tcW w:w="2095" w:type="dxa"/>
            <w:vAlign w:val="center"/>
            <w:hideMark/>
          </w:tcPr>
          <w:p w14:paraId="7000893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Blok do akwareli A4 10 ark.</w:t>
            </w:r>
          </w:p>
        </w:tc>
        <w:tc>
          <w:tcPr>
            <w:tcW w:w="5092" w:type="dxa"/>
            <w:vAlign w:val="center"/>
            <w:hideMark/>
          </w:tcPr>
          <w:p w14:paraId="5F9E1784" w14:textId="77777777" w:rsidR="00CE3FEB" w:rsidRPr="00CE3FEB" w:rsidRDefault="00CE3FEB" w:rsidP="00CE3FEB">
            <w:pP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Blok rysunkowy biały - parametry: 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 -min. 10 ark.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>-format: A4</w:t>
            </w: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- 250 g/m2 </w:t>
            </w:r>
          </w:p>
        </w:tc>
        <w:tc>
          <w:tcPr>
            <w:tcW w:w="2410" w:type="dxa"/>
            <w:noWrap/>
            <w:vAlign w:val="center"/>
            <w:hideMark/>
          </w:tcPr>
          <w:p w14:paraId="4EF916D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1934DDD3" w14:textId="77777777" w:rsidTr="00E74ED1">
        <w:trPr>
          <w:trHeight w:val="720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1B80046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Część 3 - Wyposażenie do zajęć - Warsztaty techniczno-kreatywne</w:t>
            </w:r>
          </w:p>
        </w:tc>
      </w:tr>
      <w:tr w:rsidR="00CE3FEB" w:rsidRPr="00CE3FEB" w14:paraId="23A80203" w14:textId="77777777" w:rsidTr="00E74ED1">
        <w:trPr>
          <w:gridAfter w:val="1"/>
          <w:wAfter w:w="12" w:type="dxa"/>
          <w:trHeight w:val="680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1C2EA04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43C869B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7A8D413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180CA93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02F2C224" w14:textId="77777777" w:rsidTr="00E74ED1">
        <w:trPr>
          <w:gridAfter w:val="1"/>
          <w:wAfter w:w="12" w:type="dxa"/>
          <w:trHeight w:val="1400"/>
        </w:trPr>
        <w:tc>
          <w:tcPr>
            <w:tcW w:w="605" w:type="dxa"/>
            <w:vAlign w:val="center"/>
            <w:hideMark/>
          </w:tcPr>
          <w:p w14:paraId="7F61F39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6BCB0B7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Zapięcia do broszek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6784FBF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Zapięcia do broszek.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Parametry: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-metalowe,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-min. 25 szt.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-wym. 2,5 x 0,5 cm (+/-20%).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73C27A0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23189C6A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360E9B3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6966944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Gips do odlewów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1F5286B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Gips do odlewów.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Gips modelarski min. 1000g.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C05D83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CE3FEB" w:rsidRPr="00CE3FEB" w14:paraId="6CC23E49" w14:textId="77777777" w:rsidTr="00E74ED1">
        <w:trPr>
          <w:gridAfter w:val="1"/>
          <w:wAfter w:w="12" w:type="dxa"/>
          <w:trHeight w:val="1400"/>
        </w:trPr>
        <w:tc>
          <w:tcPr>
            <w:tcW w:w="605" w:type="dxa"/>
            <w:vAlign w:val="center"/>
            <w:hideMark/>
          </w:tcPr>
          <w:p w14:paraId="02354FB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523F3A8D" w14:textId="5D81660C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Brokatowe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pudełeczko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EB619BA" w14:textId="2C55F325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Brokatowe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pudełeczko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Parametry: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-pudełeczko z min. 5 przegródkami wypełnione brokatem w różnych kolorach,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-waga min. 80 g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0B05D1A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734FF4A2" w14:textId="77777777" w:rsidTr="00E74ED1">
        <w:trPr>
          <w:gridAfter w:val="1"/>
          <w:wAfter w:w="12" w:type="dxa"/>
          <w:trHeight w:val="1680"/>
        </w:trPr>
        <w:tc>
          <w:tcPr>
            <w:tcW w:w="605" w:type="dxa"/>
            <w:vAlign w:val="center"/>
            <w:hideMark/>
          </w:tcPr>
          <w:p w14:paraId="72DC653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C22C73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do składania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2D416EA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Papier do składania.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Parametry: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-zestaw min. 50 arkuszy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-min. 5 wzorów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-wym. 20 x 20 cm (+/-20%)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-80 g/m2 (+/-20%)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423F0F8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64FD4793" w14:textId="77777777" w:rsidTr="00E74ED1">
        <w:trPr>
          <w:gridAfter w:val="1"/>
          <w:wAfter w:w="12" w:type="dxa"/>
          <w:trHeight w:val="1120"/>
        </w:trPr>
        <w:tc>
          <w:tcPr>
            <w:tcW w:w="605" w:type="dxa"/>
            <w:vAlign w:val="center"/>
            <w:hideMark/>
          </w:tcPr>
          <w:p w14:paraId="5D68E72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1C78D08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Doniczki do dekorowania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61E5CE6C" w14:textId="0564012D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Doniczki do dekorowania.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Kartonowe doniczki do samodzielnego dekorowania.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-min. 12 szt.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-wys. 10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cm (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+/-20%)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482CE23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559FAB91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63AFD18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6B0717CA" w14:textId="3A0C35D5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Zestaw drewnianych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samolotów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- 12 szt.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0A288D1B" w14:textId="4841B3EA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Zestaw drewnianych samolot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ó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 - min. 12 szt.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50BA0DD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20D56D28" w14:textId="77777777" w:rsidTr="00E74ED1">
        <w:trPr>
          <w:gridAfter w:val="1"/>
          <w:wAfter w:w="12" w:type="dxa"/>
          <w:trHeight w:val="320"/>
        </w:trPr>
        <w:tc>
          <w:tcPr>
            <w:tcW w:w="605" w:type="dxa"/>
            <w:vAlign w:val="center"/>
            <w:hideMark/>
          </w:tcPr>
          <w:p w14:paraId="6985B1B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48FFA3B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Drewniane dzwonki wietrzne - 12-szt.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1239062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Drewniane dzwonki wietrzne - min. 12-szt.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0AD585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2911A6E3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36C95F2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66549A9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z motywem nowoczesnym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6BC300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Papier z motywem nowoczesnym.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Format A4, min. 12 sztuk.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0C8B893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20423443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253C186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D7FE06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Kwadraty z wzorami do origami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7DD0E53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Kwadraty z wzorami do origami.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min. 12 szt.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51F5B33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126178C1" w14:textId="77777777" w:rsidTr="00E74ED1">
        <w:trPr>
          <w:gridAfter w:val="1"/>
          <w:wAfter w:w="12" w:type="dxa"/>
          <w:trHeight w:val="320"/>
        </w:trPr>
        <w:tc>
          <w:tcPr>
            <w:tcW w:w="605" w:type="dxa"/>
            <w:vAlign w:val="center"/>
            <w:hideMark/>
          </w:tcPr>
          <w:p w14:paraId="26DBAB4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10.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5445D04D" w14:textId="5F4617BD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Kleje w sztyfcie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4A5B659E" w14:textId="77777777" w:rsidR="007709A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Kleje w sztyfcie </w:t>
            </w:r>
            <w:r w:rsidR="007709A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10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  <w:r w:rsidR="007709A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+/- 2 g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  <w:p w14:paraId="15550533" w14:textId="18E9E893" w:rsidR="00CE3FEB" w:rsidRPr="00CE3FEB" w:rsidRDefault="007709A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estaw min. 25 szt.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79B5263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34FFB043" w14:textId="77777777" w:rsidTr="00E74ED1">
        <w:trPr>
          <w:gridAfter w:val="1"/>
          <w:wAfter w:w="12" w:type="dxa"/>
          <w:trHeight w:val="840"/>
        </w:trPr>
        <w:tc>
          <w:tcPr>
            <w:tcW w:w="605" w:type="dxa"/>
            <w:vAlign w:val="center"/>
            <w:hideMark/>
          </w:tcPr>
          <w:p w14:paraId="40624B9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15FAEB0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Pistolet do kleju 11 mm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6161E3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Pistolet do kleju.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Przeznaczony do sztyftów 11 mm;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moc 40W.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2992EFB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45D1C41A" w14:textId="77777777" w:rsidTr="00E74ED1">
        <w:trPr>
          <w:gridAfter w:val="1"/>
          <w:wAfter w:w="12" w:type="dxa"/>
          <w:trHeight w:val="1065"/>
        </w:trPr>
        <w:tc>
          <w:tcPr>
            <w:tcW w:w="605" w:type="dxa"/>
            <w:vAlign w:val="center"/>
            <w:hideMark/>
          </w:tcPr>
          <w:p w14:paraId="5019CE6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9106458" w14:textId="651BC053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Glina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biała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samoutwardzalna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4E64169" w14:textId="582EB3FD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Glina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biała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samoutwardzalna.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Waga - min. 500g.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206830E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CE3FEB" w:rsidRPr="00CE3FEB" w14:paraId="3C0C14F4" w14:textId="77777777" w:rsidTr="00E74ED1">
        <w:trPr>
          <w:gridAfter w:val="1"/>
          <w:wAfter w:w="12" w:type="dxa"/>
          <w:trHeight w:val="1560"/>
        </w:trPr>
        <w:tc>
          <w:tcPr>
            <w:tcW w:w="605" w:type="dxa"/>
            <w:vAlign w:val="center"/>
            <w:hideMark/>
          </w:tcPr>
          <w:p w14:paraId="1B5CE6E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5613BE8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Sztyfty do pistoletu do kleju 11 mm, 18 szt.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4E81363B" w14:textId="4D2F4D73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Sztyfty do pistoletu do kleju 11 mm, Zestaw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15 szt.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4E0A529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6EA3527E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368CAA9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4D78FD1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Papierowe torby do dekorowania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3591D82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Papierowe torby do dekorowania.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Zestaw min. 24 sztuk.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71D717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1DD1C538" w14:textId="77777777" w:rsidTr="00E74ED1">
        <w:trPr>
          <w:gridAfter w:val="1"/>
          <w:wAfter w:w="12" w:type="dxa"/>
          <w:trHeight w:val="300"/>
        </w:trPr>
        <w:tc>
          <w:tcPr>
            <w:tcW w:w="605" w:type="dxa"/>
            <w:vAlign w:val="center"/>
            <w:hideMark/>
          </w:tcPr>
          <w:p w14:paraId="0AA09A4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15.</w:t>
            </w:r>
          </w:p>
        </w:tc>
        <w:tc>
          <w:tcPr>
            <w:tcW w:w="2095" w:type="dxa"/>
            <w:vAlign w:val="center"/>
            <w:hideMark/>
          </w:tcPr>
          <w:p w14:paraId="4E4C0616" w14:textId="67D8B64A" w:rsidR="00CE3FEB" w:rsidRPr="00CE3FEB" w:rsidRDefault="00E74ED1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Piórniki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ozdabiania 12 szt.</w:t>
            </w:r>
          </w:p>
        </w:tc>
        <w:tc>
          <w:tcPr>
            <w:tcW w:w="5092" w:type="dxa"/>
            <w:vAlign w:val="center"/>
            <w:hideMark/>
          </w:tcPr>
          <w:p w14:paraId="559267D6" w14:textId="546C84F2" w:rsidR="00CE3FEB" w:rsidRPr="00CE3FEB" w:rsidRDefault="00E74ED1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Piórniki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ozdabiania 12 szt.</w:t>
            </w:r>
          </w:p>
        </w:tc>
        <w:tc>
          <w:tcPr>
            <w:tcW w:w="2410" w:type="dxa"/>
            <w:vAlign w:val="center"/>
            <w:hideMark/>
          </w:tcPr>
          <w:p w14:paraId="6CA6618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7E1528F1" w14:textId="77777777" w:rsidTr="00E74ED1">
        <w:trPr>
          <w:gridAfter w:val="1"/>
          <w:wAfter w:w="12" w:type="dxa"/>
          <w:trHeight w:val="1400"/>
        </w:trPr>
        <w:tc>
          <w:tcPr>
            <w:tcW w:w="605" w:type="dxa"/>
            <w:vAlign w:val="center"/>
            <w:hideMark/>
          </w:tcPr>
          <w:p w14:paraId="1387B14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16.</w:t>
            </w:r>
          </w:p>
        </w:tc>
        <w:tc>
          <w:tcPr>
            <w:tcW w:w="2095" w:type="dxa"/>
            <w:vAlign w:val="center"/>
            <w:hideMark/>
          </w:tcPr>
          <w:p w14:paraId="57A92359" w14:textId="27BAB903" w:rsidR="00CE3FEB" w:rsidRPr="00CE3FEB" w:rsidRDefault="00E74ED1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Biały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worek</w:t>
            </w:r>
          </w:p>
        </w:tc>
        <w:tc>
          <w:tcPr>
            <w:tcW w:w="5092" w:type="dxa"/>
            <w:vAlign w:val="center"/>
            <w:hideMark/>
          </w:tcPr>
          <w:p w14:paraId="0EBDE168" w14:textId="7A5DE610" w:rsidR="00CE3FEB" w:rsidRPr="00CE3FEB" w:rsidRDefault="00E74ED1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Biały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worek.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Parametry: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-uszyty z białego płótna,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-do pomalowania farbami do tkanin,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-wym. 30 x 30cm (+/-20%)</w:t>
            </w:r>
          </w:p>
        </w:tc>
        <w:tc>
          <w:tcPr>
            <w:tcW w:w="2410" w:type="dxa"/>
            <w:vAlign w:val="center"/>
            <w:hideMark/>
          </w:tcPr>
          <w:p w14:paraId="257CFE9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</w:tr>
      <w:tr w:rsidR="00CE3FEB" w:rsidRPr="00CE3FEB" w14:paraId="14A410ED" w14:textId="77777777" w:rsidTr="00E74ED1">
        <w:trPr>
          <w:gridAfter w:val="1"/>
          <w:wAfter w:w="12" w:type="dxa"/>
          <w:trHeight w:val="300"/>
        </w:trPr>
        <w:tc>
          <w:tcPr>
            <w:tcW w:w="605" w:type="dxa"/>
            <w:vAlign w:val="center"/>
            <w:hideMark/>
          </w:tcPr>
          <w:p w14:paraId="0CD08FA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17.</w:t>
            </w:r>
          </w:p>
        </w:tc>
        <w:tc>
          <w:tcPr>
            <w:tcW w:w="2095" w:type="dxa"/>
            <w:vAlign w:val="center"/>
            <w:hideMark/>
          </w:tcPr>
          <w:p w14:paraId="3823B4F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Masa do modelowania 500 g</w:t>
            </w:r>
          </w:p>
        </w:tc>
        <w:tc>
          <w:tcPr>
            <w:tcW w:w="5092" w:type="dxa"/>
            <w:vAlign w:val="center"/>
            <w:hideMark/>
          </w:tcPr>
          <w:p w14:paraId="4CE128A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Masa do modelowania 500 g</w:t>
            </w:r>
          </w:p>
        </w:tc>
        <w:tc>
          <w:tcPr>
            <w:tcW w:w="2410" w:type="dxa"/>
            <w:vAlign w:val="center"/>
            <w:hideMark/>
          </w:tcPr>
          <w:p w14:paraId="74E1D48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CE3FEB" w:rsidRPr="00CE3FEB" w14:paraId="08E0BE44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752A0C7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18.</w:t>
            </w:r>
          </w:p>
        </w:tc>
        <w:tc>
          <w:tcPr>
            <w:tcW w:w="2095" w:type="dxa"/>
            <w:vAlign w:val="center"/>
            <w:hideMark/>
          </w:tcPr>
          <w:p w14:paraId="692C3BA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Foremki serduszka</w:t>
            </w:r>
          </w:p>
        </w:tc>
        <w:tc>
          <w:tcPr>
            <w:tcW w:w="5092" w:type="dxa"/>
            <w:vAlign w:val="center"/>
            <w:hideMark/>
          </w:tcPr>
          <w:p w14:paraId="60F9E94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Foremki serduszka.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Zestaw min. 5 sztuk. </w:t>
            </w:r>
          </w:p>
        </w:tc>
        <w:tc>
          <w:tcPr>
            <w:tcW w:w="2410" w:type="dxa"/>
            <w:vAlign w:val="center"/>
            <w:hideMark/>
          </w:tcPr>
          <w:p w14:paraId="6E76768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1BF739BD" w14:textId="77777777" w:rsidTr="00E74ED1">
        <w:trPr>
          <w:gridAfter w:val="1"/>
          <w:wAfter w:w="12" w:type="dxa"/>
          <w:trHeight w:val="840"/>
        </w:trPr>
        <w:tc>
          <w:tcPr>
            <w:tcW w:w="605" w:type="dxa"/>
            <w:vAlign w:val="center"/>
            <w:hideMark/>
          </w:tcPr>
          <w:p w14:paraId="30EFF91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19.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133BEA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Farby akrylowe metaliczne 120 ml 5 kol.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3925B13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Farby akrylowe metaliczne.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Min. 120 ml pojemności;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-min. 5 kol.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760D16D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22878A45" w14:textId="77777777" w:rsidTr="00E74ED1">
        <w:trPr>
          <w:gridAfter w:val="1"/>
          <w:wAfter w:w="12" w:type="dxa"/>
          <w:trHeight w:val="300"/>
        </w:trPr>
        <w:tc>
          <w:tcPr>
            <w:tcW w:w="605" w:type="dxa"/>
            <w:vAlign w:val="center"/>
            <w:hideMark/>
          </w:tcPr>
          <w:p w14:paraId="766ECE8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20.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13F67DE5" w14:textId="597B4E4C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Farby akrylowe 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fluorescencyjne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7248741C" w14:textId="20BCF82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Farby akrylowe 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fluorescencyjne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120 ml 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 kol.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609B3FA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3D4335BD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44D03B3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37D08D3" w14:textId="5354FC5D" w:rsidR="00CE3FEB" w:rsidRPr="00CE3FEB" w:rsidRDefault="00E74ED1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arby akrylowe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 szt.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6EC83794" w14:textId="10AA2E82" w:rsidR="00CE3FEB" w:rsidRPr="00CE3FEB" w:rsidRDefault="00E74ED1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arby akrylowe. </w:t>
            </w:r>
            <w:r w:rsidR="00CE3FEB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Zestaw minimum 12 szt.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12091A0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5A292629" w14:textId="77777777" w:rsidTr="00E74ED1">
        <w:trPr>
          <w:trHeight w:val="940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56717883" w14:textId="40C929F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 xml:space="preserve">Część 4 - Wyposażenie do zajęć </w:t>
            </w:r>
            <w:r w:rsidR="00E74ED1"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- Zajęcia</w:t>
            </w: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 xml:space="preserve"> matematyczno-przyrodnicze</w:t>
            </w:r>
          </w:p>
        </w:tc>
      </w:tr>
      <w:tr w:rsidR="00CE3FEB" w:rsidRPr="00CE3FEB" w14:paraId="70A178F7" w14:textId="77777777" w:rsidTr="00E74ED1">
        <w:trPr>
          <w:gridAfter w:val="1"/>
          <w:wAfter w:w="12" w:type="dxa"/>
          <w:trHeight w:val="680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77A9D44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49426CE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1458DF8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0839FA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299AB5EA" w14:textId="77777777" w:rsidTr="00E74ED1">
        <w:trPr>
          <w:gridAfter w:val="1"/>
          <w:wAfter w:w="12" w:type="dxa"/>
          <w:trHeight w:val="2250"/>
        </w:trPr>
        <w:tc>
          <w:tcPr>
            <w:tcW w:w="605" w:type="dxa"/>
            <w:vAlign w:val="center"/>
            <w:hideMark/>
          </w:tcPr>
          <w:p w14:paraId="7DAA906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1372457D" w14:textId="7FAFDFA6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Piramida zdrowego żywienia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21E09B50" w14:textId="1C6CDC5F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Zestaw powinien składać się z min. 2 plakatów</w:t>
            </w:r>
            <w:r w:rsidR="007709A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min. 3 piramid kartonowych do samodzielnego złożenia</w:t>
            </w:r>
            <w:r w:rsid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oraz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3 zestawów naklejek wielokrotnego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użytku</w:t>
            </w:r>
            <w:r w:rsid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instrukcji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40B309C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6192270D" w14:textId="77777777" w:rsidTr="00E74ED1">
        <w:trPr>
          <w:gridAfter w:val="1"/>
          <w:wAfter w:w="12" w:type="dxa"/>
          <w:trHeight w:val="1560"/>
        </w:trPr>
        <w:tc>
          <w:tcPr>
            <w:tcW w:w="605" w:type="dxa"/>
            <w:vAlign w:val="center"/>
            <w:hideMark/>
          </w:tcPr>
          <w:p w14:paraId="2F41ADF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2.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5BAF1E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Geometryczne kształty drewniane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6FDE443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Geometryczne kształty drewniane.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Zestawy kolorowych klocków. Min. 250 elem.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CEAE48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19E664D9" w14:textId="77777777" w:rsidTr="00E74ED1">
        <w:trPr>
          <w:gridAfter w:val="1"/>
          <w:wAfter w:w="12" w:type="dxa"/>
          <w:trHeight w:val="1560"/>
        </w:trPr>
        <w:tc>
          <w:tcPr>
            <w:tcW w:w="605" w:type="dxa"/>
            <w:vAlign w:val="center"/>
            <w:hideMark/>
          </w:tcPr>
          <w:p w14:paraId="3EF1123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415572F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Kamizelka - organy wewnętrzne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06277E04" w14:textId="6BC6E261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Kamizelka - organy wewnętrzne.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Kamizelka powinna zawierać organy wewnętrzne; tekstylna; zapinana na ekspres, z przodu wiązana;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wym. 50 x 40 cm (+/-20%).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341A199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28A6536C" w14:textId="77777777" w:rsidTr="00E74ED1">
        <w:trPr>
          <w:gridAfter w:val="1"/>
          <w:wAfter w:w="12" w:type="dxa"/>
          <w:trHeight w:val="2260"/>
        </w:trPr>
        <w:tc>
          <w:tcPr>
            <w:tcW w:w="605" w:type="dxa"/>
            <w:vAlign w:val="center"/>
            <w:hideMark/>
          </w:tcPr>
          <w:p w14:paraId="36B7860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399D0F3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Szafka aktywności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95E4B1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Zestaw powinien zawierać: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Min. 45 pomocy - pudełek aktywności, propozycje działań w ramach edukacji: matematycznej, środowiskowej oraz szafki z płyty laminowanej o wymiarach: 70 x 55 x 80 cm +/- 5 cm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1173601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12D616A1" w14:textId="77777777" w:rsidTr="00E74ED1">
        <w:trPr>
          <w:gridAfter w:val="1"/>
          <w:wAfter w:w="12" w:type="dxa"/>
          <w:trHeight w:val="1560"/>
        </w:trPr>
        <w:tc>
          <w:tcPr>
            <w:tcW w:w="605" w:type="dxa"/>
            <w:vAlign w:val="center"/>
            <w:hideMark/>
          </w:tcPr>
          <w:p w14:paraId="0FDB22F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64D9113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Magnetyczny zegar demonstracyjny 24-godzinny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7675EFE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Magnetyczny zegar demonstracyjny 24-godzinny.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Powinien być wykonany z tworzywa sztucznego lub drewna.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Średnica min. 30cm.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2582307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03D8EABF" w14:textId="77777777" w:rsidTr="00E74ED1">
        <w:trPr>
          <w:gridAfter w:val="1"/>
          <w:wAfter w:w="12" w:type="dxa"/>
          <w:trHeight w:val="1120"/>
        </w:trPr>
        <w:tc>
          <w:tcPr>
            <w:tcW w:w="605" w:type="dxa"/>
            <w:vAlign w:val="center"/>
            <w:hideMark/>
          </w:tcPr>
          <w:p w14:paraId="3A2EC92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6.</w:t>
            </w:r>
          </w:p>
        </w:tc>
        <w:tc>
          <w:tcPr>
            <w:tcW w:w="2095" w:type="dxa"/>
            <w:vAlign w:val="center"/>
            <w:hideMark/>
          </w:tcPr>
          <w:p w14:paraId="2FE691A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Zegar nauka czasu 24h</w:t>
            </w:r>
          </w:p>
        </w:tc>
        <w:tc>
          <w:tcPr>
            <w:tcW w:w="5092" w:type="dxa"/>
            <w:vAlign w:val="center"/>
            <w:hideMark/>
          </w:tcPr>
          <w:p w14:paraId="3B6EF3B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Zegar nauka czasu 24h.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Powinien być wykonany z tworzywa sztucznego lub drewna.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Średnica min. 30cm. </w:t>
            </w:r>
          </w:p>
        </w:tc>
        <w:tc>
          <w:tcPr>
            <w:tcW w:w="2410" w:type="dxa"/>
            <w:vAlign w:val="center"/>
            <w:hideMark/>
          </w:tcPr>
          <w:p w14:paraId="2A88558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328508FF" w14:textId="77777777" w:rsidTr="00E74ED1">
        <w:trPr>
          <w:gridAfter w:val="1"/>
          <w:wAfter w:w="12" w:type="dxa"/>
          <w:trHeight w:val="840"/>
        </w:trPr>
        <w:tc>
          <w:tcPr>
            <w:tcW w:w="605" w:type="dxa"/>
            <w:vAlign w:val="center"/>
            <w:hideMark/>
          </w:tcPr>
          <w:p w14:paraId="33B24C9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5A32422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Tangram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521D76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Tangram.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Gra typu tangram powinna zawierać min. 100 kartoników figur geometrycznych.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0E52159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72B462F1" w14:textId="77777777" w:rsidTr="00E74ED1">
        <w:trPr>
          <w:gridAfter w:val="1"/>
          <w:wAfter w:w="12" w:type="dxa"/>
          <w:trHeight w:val="560"/>
        </w:trPr>
        <w:tc>
          <w:tcPr>
            <w:tcW w:w="605" w:type="dxa"/>
            <w:vAlign w:val="center"/>
            <w:hideMark/>
          </w:tcPr>
          <w:p w14:paraId="34B6DDA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8.</w:t>
            </w:r>
          </w:p>
        </w:tc>
        <w:tc>
          <w:tcPr>
            <w:tcW w:w="2095" w:type="dxa"/>
            <w:vAlign w:val="center"/>
            <w:hideMark/>
          </w:tcPr>
          <w:p w14:paraId="6662204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Bierki</w:t>
            </w:r>
          </w:p>
        </w:tc>
        <w:tc>
          <w:tcPr>
            <w:tcW w:w="5092" w:type="dxa"/>
            <w:vAlign w:val="center"/>
            <w:hideMark/>
          </w:tcPr>
          <w:p w14:paraId="5D7DA1C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Bierki.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Zestaw plastikowych bierek; min. 30 sztuk. </w:t>
            </w:r>
          </w:p>
        </w:tc>
        <w:tc>
          <w:tcPr>
            <w:tcW w:w="2410" w:type="dxa"/>
            <w:vAlign w:val="center"/>
            <w:hideMark/>
          </w:tcPr>
          <w:p w14:paraId="37B53D6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4A71042D" w14:textId="77777777" w:rsidTr="00E74ED1">
        <w:trPr>
          <w:gridAfter w:val="1"/>
          <w:wAfter w:w="12" w:type="dxa"/>
          <w:trHeight w:val="1110"/>
        </w:trPr>
        <w:tc>
          <w:tcPr>
            <w:tcW w:w="605" w:type="dxa"/>
            <w:vAlign w:val="center"/>
            <w:hideMark/>
          </w:tcPr>
          <w:p w14:paraId="0D449D8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9.</w:t>
            </w:r>
          </w:p>
        </w:tc>
        <w:tc>
          <w:tcPr>
            <w:tcW w:w="2095" w:type="dxa"/>
            <w:vAlign w:val="center"/>
            <w:hideMark/>
          </w:tcPr>
          <w:p w14:paraId="1C5C262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Kółko i krzyżyk</w:t>
            </w:r>
          </w:p>
        </w:tc>
        <w:tc>
          <w:tcPr>
            <w:tcW w:w="5092" w:type="dxa"/>
            <w:vAlign w:val="center"/>
            <w:hideMark/>
          </w:tcPr>
          <w:p w14:paraId="162F6A8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Kółko i krzyżyk.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Kieszonkowa wersja gry.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Zestaw zawiera 1 planszę, min. 14 żetonów, 2 mazaki i instrukcję.</w:t>
            </w:r>
          </w:p>
        </w:tc>
        <w:tc>
          <w:tcPr>
            <w:tcW w:w="2410" w:type="dxa"/>
            <w:vAlign w:val="center"/>
            <w:hideMark/>
          </w:tcPr>
          <w:p w14:paraId="34175D4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E3FEB" w:rsidRPr="00CE3FEB" w14:paraId="39F94D86" w14:textId="77777777" w:rsidTr="00E74ED1">
        <w:trPr>
          <w:trHeight w:val="900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6CBA166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Część 5 - Wyposażenie do zajęć - Programy multimedialne</w:t>
            </w:r>
          </w:p>
        </w:tc>
      </w:tr>
      <w:tr w:rsidR="00CE3FEB" w:rsidRPr="00CE3FEB" w14:paraId="230768C5" w14:textId="77777777" w:rsidTr="00E74ED1">
        <w:trPr>
          <w:gridAfter w:val="1"/>
          <w:wAfter w:w="12" w:type="dxa"/>
          <w:trHeight w:val="680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2C1FCFB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5B6F941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6291FC1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158008B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1DF50718" w14:textId="77777777" w:rsidTr="00E74ED1">
        <w:trPr>
          <w:gridAfter w:val="1"/>
          <w:wAfter w:w="12" w:type="dxa"/>
          <w:trHeight w:val="1400"/>
        </w:trPr>
        <w:tc>
          <w:tcPr>
            <w:tcW w:w="605" w:type="dxa"/>
            <w:vAlign w:val="center"/>
            <w:hideMark/>
          </w:tcPr>
          <w:p w14:paraId="6E4B235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5398597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Multimedialne narzędzie do tworzenia treści i cyfrowej publikacji. QuarkXPress lub równoważny.</w:t>
            </w:r>
          </w:p>
        </w:tc>
        <w:tc>
          <w:tcPr>
            <w:tcW w:w="5092" w:type="dxa"/>
            <w:vAlign w:val="center"/>
            <w:hideMark/>
          </w:tcPr>
          <w:p w14:paraId="16ABEF7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Oprogramowanie do DTP (Desktop Publishing), umożliwiające tworzenie i edycję zaawansowanych układów stron w trybie WYSIWYG (What You See Is What You Get).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5D0D55A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7F5130C8" w14:textId="77777777" w:rsidTr="00E74ED1">
        <w:trPr>
          <w:trHeight w:val="800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5C1DD3B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Część 6 - Wyposażenie do zajęć - Zakup urządzeń ICT</w:t>
            </w:r>
          </w:p>
        </w:tc>
      </w:tr>
      <w:tr w:rsidR="00CE3FEB" w:rsidRPr="00CE3FEB" w14:paraId="30B4FA3F" w14:textId="77777777" w:rsidTr="00E74ED1">
        <w:trPr>
          <w:gridAfter w:val="1"/>
          <w:wAfter w:w="12" w:type="dxa"/>
          <w:trHeight w:val="680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68C9662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11611654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4A2496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70E74A7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5DFAB266" w14:textId="77777777" w:rsidTr="00E74ED1">
        <w:trPr>
          <w:gridAfter w:val="1"/>
          <w:wAfter w:w="12" w:type="dxa"/>
          <w:trHeight w:val="2240"/>
        </w:trPr>
        <w:tc>
          <w:tcPr>
            <w:tcW w:w="605" w:type="dxa"/>
            <w:vAlign w:val="center"/>
            <w:hideMark/>
          </w:tcPr>
          <w:p w14:paraId="29F11CE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21ED9CF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Głośnik bezprzewodowy</w:t>
            </w:r>
          </w:p>
        </w:tc>
        <w:tc>
          <w:tcPr>
            <w:tcW w:w="5092" w:type="dxa"/>
            <w:vAlign w:val="center"/>
            <w:hideMark/>
          </w:tcPr>
          <w:p w14:paraId="33AC40B2" w14:textId="179C2FAB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Powinien posiadać parametry minimalne: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Pasmo przenoszenia: 280 - 16000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- Funkcje: Łączność </w:t>
            </w:r>
            <w:r w:rsidR="00E74ED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luetooth, Wbudowane gniazdo TFT, gniazdo USB - C,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Zastosowane technologie: Bluetooth, Bluetooth A2DP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Moc: min. 16W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-Czas pracy na akumulatorze: min 10h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723ABBA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225BF856" w14:textId="77777777" w:rsidTr="00E74ED1">
        <w:trPr>
          <w:gridAfter w:val="1"/>
          <w:wAfter w:w="12" w:type="dxa"/>
          <w:trHeight w:val="2790"/>
        </w:trPr>
        <w:tc>
          <w:tcPr>
            <w:tcW w:w="605" w:type="dxa"/>
            <w:vAlign w:val="center"/>
            <w:hideMark/>
          </w:tcPr>
          <w:p w14:paraId="759AE132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51BE3BD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Kamera</w:t>
            </w:r>
          </w:p>
        </w:tc>
        <w:tc>
          <w:tcPr>
            <w:tcW w:w="5092" w:type="dxa"/>
            <w:vAlign w:val="center"/>
            <w:hideMark/>
          </w:tcPr>
          <w:p w14:paraId="0A09961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Kamera cyfrowa. Powinna posiadać parametry min: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Min. rozdzielczość filmów: 1920 x 1080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Rozdzielczość efektywna [mln punktów] min. 2.29 mpix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Przekątna ekranu 2.5 " +/- 0,2"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Obiektyw: Ogniskowa w zakresie min.[mm] 1.9 - 57.0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Zoom optyczny min. x30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Zoom cyfrowy min. x350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2CD0EAE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64CDE04A" w14:textId="77777777" w:rsidTr="00E74ED1">
        <w:trPr>
          <w:gridAfter w:val="1"/>
          <w:wAfter w:w="12" w:type="dxa"/>
          <w:trHeight w:val="1660"/>
        </w:trPr>
        <w:tc>
          <w:tcPr>
            <w:tcW w:w="605" w:type="dxa"/>
            <w:vAlign w:val="center"/>
            <w:hideMark/>
          </w:tcPr>
          <w:p w14:paraId="3D52BBA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29F6E42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Dyktafon</w:t>
            </w:r>
          </w:p>
        </w:tc>
        <w:tc>
          <w:tcPr>
            <w:tcW w:w="5092" w:type="dxa"/>
            <w:vAlign w:val="center"/>
            <w:hideMark/>
          </w:tcPr>
          <w:p w14:paraId="7F9B226C" w14:textId="76D5A1E6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Dyktafon.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Powinien posiadać parametry minimalne: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Pojemność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pamięci: 4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GB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Format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zapisu: MP3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Aktywacja głosem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7D84984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E3FEB" w:rsidRPr="00CE3FEB" w14:paraId="4DB72A5A" w14:textId="77777777" w:rsidTr="00E74ED1">
        <w:trPr>
          <w:gridAfter w:val="1"/>
          <w:wAfter w:w="12" w:type="dxa"/>
          <w:trHeight w:val="6380"/>
        </w:trPr>
        <w:tc>
          <w:tcPr>
            <w:tcW w:w="605" w:type="dxa"/>
            <w:vAlign w:val="center"/>
            <w:hideMark/>
          </w:tcPr>
          <w:p w14:paraId="492258B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45B32D0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tablet</w:t>
            </w:r>
          </w:p>
        </w:tc>
        <w:tc>
          <w:tcPr>
            <w:tcW w:w="5092" w:type="dxa"/>
            <w:vAlign w:val="center"/>
            <w:hideMark/>
          </w:tcPr>
          <w:p w14:paraId="05D3C56F" w14:textId="1CCF7628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Tablet powinien spełniać następujące wymagania techniczne: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1)  </w:t>
            </w:r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wydajność w teście: a) </w:t>
            </w:r>
            <w:proofErr w:type="spellStart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CrossMark</w:t>
            </w:r>
            <w:proofErr w:type="spellEnd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– co najmniej 700 punktów lub b) </w:t>
            </w:r>
            <w:proofErr w:type="spellStart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Geekbench</w:t>
            </w:r>
            <w:proofErr w:type="spellEnd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– co najmniej 2500 (</w:t>
            </w:r>
            <w:proofErr w:type="spellStart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multi-core</w:t>
            </w:r>
            <w:proofErr w:type="spellEnd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score</w:t>
            </w:r>
            <w:proofErr w:type="spellEnd"/>
            <w:r w:rsidR="00B04F45" w:rsidRP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 punktów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2)</w:t>
            </w:r>
            <w:r w:rsid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pamięć masowa (dysk SSD) – co najmniej 64GB;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3)</w:t>
            </w:r>
            <w:r w:rsid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uniwersalny port komunikacyjny;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4)</w:t>
            </w:r>
            <w:r w:rsid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zasilacz sieciowy przystosowany do polskiego systemu energetycznego;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5)</w:t>
            </w:r>
            <w:r w:rsidR="00B04F4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bateria min. 7000 mAh;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6) jasność wyświetlacza min. 400 nitów;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7) Wi-Fi – co najmniej wersja 6;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8)Bluetooth – co najmniej wersja 5;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9) ekran:  a) kolorowy wyświetlacz,  b) przekątna – co najmniej 8 cali,  c) rozdzielczość – co najmniej 1920 × 1080 (1080 p), 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10) wbudowany mikrofon;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11) wbudowana kamera;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12) wbudowane głośniki stereo;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13) waga tabletu wraz z baterią (bez dodatkowych akcesoriów) nie powinna przekraczać 1 kg;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14) wbudowane mechanizmy bezpieczeństwa wspierane przez zainstalowany system operacyjny.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2849DCE9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</w:tr>
      <w:tr w:rsidR="00CE3FEB" w:rsidRPr="00CE3FEB" w14:paraId="7461EDBF" w14:textId="77777777" w:rsidTr="00E74ED1">
        <w:trPr>
          <w:trHeight w:val="880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06E0AD3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Część 7 - Wyposażenie do zajęć - Zakup urządzeń ICT II</w:t>
            </w:r>
          </w:p>
        </w:tc>
      </w:tr>
      <w:tr w:rsidR="00CE3FEB" w:rsidRPr="00CE3FEB" w14:paraId="46709DD8" w14:textId="77777777" w:rsidTr="00E74ED1">
        <w:trPr>
          <w:gridAfter w:val="1"/>
          <w:wAfter w:w="12" w:type="dxa"/>
          <w:trHeight w:val="680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6BEA9F43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22ECB651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6E1B075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1DF533C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0FF07633" w14:textId="77777777" w:rsidTr="00E74ED1">
        <w:trPr>
          <w:gridAfter w:val="1"/>
          <w:wAfter w:w="12" w:type="dxa"/>
          <w:trHeight w:val="8180"/>
        </w:trPr>
        <w:tc>
          <w:tcPr>
            <w:tcW w:w="605" w:type="dxa"/>
            <w:vAlign w:val="center"/>
            <w:hideMark/>
          </w:tcPr>
          <w:p w14:paraId="696448C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4749B87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Komputer AIO</w:t>
            </w:r>
          </w:p>
        </w:tc>
        <w:tc>
          <w:tcPr>
            <w:tcW w:w="5092" w:type="dxa"/>
            <w:vAlign w:val="center"/>
            <w:hideMark/>
          </w:tcPr>
          <w:p w14:paraId="723583F7" w14:textId="77777777" w:rsidR="00CE3FEB" w:rsidRPr="00CE3FEB" w:rsidRDefault="00CE3FEB" w:rsidP="00CE3FEB">
            <w:pPr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Komputer stacjonarny typu all-in-one (zestaw) powinien się składać z: 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komputera stacjonarnego typu all-in-one (AIO), w którym podzespoły komputerowe, takie jak: płyta główna, procesor i układ graficzny, zostały zamieszczone w jednej obudowie z ekranem w taki sposób, który uniemożliwia odłączenie komputera od monitora, oraz posiadają wspólny system zasilania z ekranem;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klawiatury w układzie QWERTY;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myszy komputerowej lub zewnętrznego gładzika;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Wi-Fi – co najmniej wersja 6;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Bluetooth – co najmniej wersja 5;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mikrofonu;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wbudowanych głośników stereo;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kamery;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stopy komputerowej wyposażonej w regulację wysokości, pochyłu lub obrotu (PIVOT).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Komputer stacjonarny AIO (zestaw) powinien spełniać następujące wymagania techniczne: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wydajność procesora w teście: a) CrossMark – co najmniej 1200 punktów, b) Procryon Office Productivity – co najmniej 5400 punktów;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pamięć RAM – co najmniej 16 GB; 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pamięć masowa (dysk SSD) – co najmniej 512 GB; złącza komunikacyjne – co najmniej 3 (w tym 1 złącze umożliwiające podłączenie wideo oraz 1 port USB);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zasilacz sieciowy przystosowany do polskiego systemu energetycznego;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ekran komputera AIO: a) przekątna co najmniej 23,8 cala, b) rozdzielczość co najmniej 1920 × 1080 (1080 p), c) kąt widzenia min. 178 stopni/178 stopni, d) jasność co najmniej 250 cd/m2, e) matryca matowa (powłoka matująca) lub błyszcząca, f) matryca bez dotyku lub dotykowa.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Oprogramowanie zainstalowane na pamięci masowej lub udostępnione do nieodpłatnego pobrania przy rozpoczęciu użytkowania: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>- 64-bitowy system operacyjny posiadający polską wersję językową (oprogramowanie dostępne w ramach zakupu komputera);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edytor tekstu z możliwością osadzania zewnętrznych obiektów i możliwością zapisywania plików również w formacie PDF;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arkusz kalkulacyjny;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aplikacja do tworzenia prezentacji;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przeglądarka internetowa;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aplikacja do obsługi poczty elektronicznej;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aplikacja do tworzenia i edycji grafiki rastrowej;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aplikacja do tworzenia i edycji grafiki wektorowej;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>- aplikacje do tworzenia i obsługi baz danych;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środowisko do programowania adekwatne do etapu edukacyjnego;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edytor wideo;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edytor dźwięku;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oprogramowanie antywirusowe wraz z jego aktualizacją co roku do najnowszej wersji. </w:t>
            </w: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Oprogramowanie powinno być zaktualizowane do wersji wspieranej przez twórców i być kompatybilne z technologiami asystującymi. 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0A148E6C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</w:tr>
      <w:tr w:rsidR="00CE3FEB" w:rsidRPr="00CE3FEB" w14:paraId="61961943" w14:textId="77777777" w:rsidTr="00E74ED1">
        <w:trPr>
          <w:gridAfter w:val="1"/>
          <w:wAfter w:w="12" w:type="dxa"/>
          <w:trHeight w:val="3640"/>
        </w:trPr>
        <w:tc>
          <w:tcPr>
            <w:tcW w:w="605" w:type="dxa"/>
            <w:vAlign w:val="center"/>
            <w:hideMark/>
          </w:tcPr>
          <w:p w14:paraId="16F342E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3.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D59FFCB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Długopis 3D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0B6D5DA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Długopis 3D - zestaw.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Skład zestawu: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długopis 3D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-Szerokość dyszy: 0,7 mm.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Rozmiar filamentu: 1,75mm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Prędkość: do min. 120 cm/min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Zakres temperatur: 60 ~ 245 °C lub szerszy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Wyświetlacz LED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Rozmiar: 18 x 3 cm +/- -,5 cm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• powerbank, 1 szt.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• ładowarka, 1 szt.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• podkładka do druku, 1 szt.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• filamenty min. 12 szt. po min. 3 m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1136F480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CE3FEB" w:rsidRPr="00CE3FEB" w14:paraId="531004C4" w14:textId="77777777" w:rsidTr="00E74ED1">
        <w:trPr>
          <w:gridAfter w:val="1"/>
          <w:wAfter w:w="12" w:type="dxa"/>
          <w:trHeight w:val="3640"/>
        </w:trPr>
        <w:tc>
          <w:tcPr>
            <w:tcW w:w="605" w:type="dxa"/>
            <w:vAlign w:val="center"/>
            <w:hideMark/>
          </w:tcPr>
          <w:p w14:paraId="5653F847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6E68ACE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Monitor interaktywny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40BF314E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Przekątna min. 65’’.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Rozdzielczość panelu min. 3840 x 2160 mm.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Pamięć RAM: min. 4 GB.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Wejścia wideo min. 2x HDMI.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Wejścia i wyjście audio: Mini jack 3.5 mm.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Wbudowane głośniki.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Dołączone akcesoria: pilot z bateriami, przewód audio, przewód HDMI, przewód USB, przewód VGA, przewód zasilający,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Gwarancja: min. 24 miesiące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Uchwyt do montażu monitora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01D3472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E3FEB" w:rsidRPr="00CE3FEB" w14:paraId="47D7A8D6" w14:textId="77777777" w:rsidTr="00B04F45">
        <w:trPr>
          <w:trHeight w:val="905"/>
        </w:trPr>
        <w:tc>
          <w:tcPr>
            <w:tcW w:w="10214" w:type="dxa"/>
            <w:gridSpan w:val="5"/>
            <w:shd w:val="clear" w:color="FFFFCC" w:fill="FBE2D5"/>
            <w:vAlign w:val="center"/>
            <w:hideMark/>
          </w:tcPr>
          <w:p w14:paraId="2893C41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2"/>
                <w:szCs w:val="22"/>
                <w:lang w:eastAsia="pl-PL"/>
                <w14:ligatures w14:val="none"/>
              </w:rPr>
              <w:t>Część 8 - Wyposażenie do zajęć - Chemia</w:t>
            </w:r>
          </w:p>
        </w:tc>
      </w:tr>
      <w:tr w:rsidR="00CE3FEB" w:rsidRPr="00CE3FEB" w14:paraId="7C235D78" w14:textId="77777777" w:rsidTr="00B04F45">
        <w:trPr>
          <w:gridAfter w:val="1"/>
          <w:wAfter w:w="12" w:type="dxa"/>
          <w:trHeight w:val="1002"/>
        </w:trPr>
        <w:tc>
          <w:tcPr>
            <w:tcW w:w="605" w:type="dxa"/>
            <w:shd w:val="clear" w:color="FFFFCC" w:fill="FFFFFF"/>
            <w:vAlign w:val="center"/>
            <w:hideMark/>
          </w:tcPr>
          <w:p w14:paraId="3774EFD6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1C21B345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Nazwa wyposażenia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53E71F54" w14:textId="00E01C1D" w:rsidR="00CE3FEB" w:rsidRPr="00CE3FEB" w:rsidRDefault="00B04F45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Opis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64A9BB5F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Liczba sztuk</w:t>
            </w:r>
          </w:p>
        </w:tc>
      </w:tr>
      <w:tr w:rsidR="00CE3FEB" w:rsidRPr="00CE3FEB" w14:paraId="6DA37797" w14:textId="77777777" w:rsidTr="003F4FA6">
        <w:trPr>
          <w:gridAfter w:val="1"/>
          <w:wAfter w:w="12" w:type="dxa"/>
          <w:trHeight w:val="1550"/>
        </w:trPr>
        <w:tc>
          <w:tcPr>
            <w:tcW w:w="605" w:type="dxa"/>
            <w:vAlign w:val="center"/>
            <w:hideMark/>
          </w:tcPr>
          <w:p w14:paraId="73C5CB3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095" w:type="dxa"/>
            <w:shd w:val="clear" w:color="FFFFCC" w:fill="FFFFFF"/>
            <w:vAlign w:val="center"/>
            <w:hideMark/>
          </w:tcPr>
          <w:p w14:paraId="0612CCBD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Drukarka 3D Pakiet - Pracownia Druku 3D</w:t>
            </w:r>
          </w:p>
        </w:tc>
        <w:tc>
          <w:tcPr>
            <w:tcW w:w="5092" w:type="dxa"/>
            <w:shd w:val="clear" w:color="FFFFCC" w:fill="FFFFFF"/>
            <w:vAlign w:val="center"/>
            <w:hideMark/>
          </w:tcPr>
          <w:p w14:paraId="16F7A0A6" w14:textId="77777777" w:rsidR="00CC766A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Pracownia Druku 3D. Pakiet powinien zawierać: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drukarkę 3D o min. parametrach: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Średnice dyszy: 0,4/0,3/0,6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Eksturder: Pojedynczy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Chłodzenie ekstudera: Wentylator promieniowy chłodzący blok ekstrudera; min. dwa wentylatory chłodzące wydruk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Głowica: pojedyncza, V3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Platforma robocza: podgrzewana płyta perforowana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Łączność: Wi-Fi, Ethernet, USB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System operacyjny: Android lub ró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noważny</w:t>
            </w:r>
          </w:p>
          <w:p w14:paraId="477FE278" w14:textId="77777777" w:rsidR="00CC766A" w:rsidRPr="00CC766A" w:rsidRDefault="00CC766A" w:rsidP="00CC766A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Przez system równoważny Zamawiający rozumie system oferujący: </w:t>
            </w:r>
          </w:p>
          <w:p w14:paraId="1020016B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wielozadaniowość i wielowątkowość,</w:t>
            </w:r>
          </w:p>
          <w:p w14:paraId="36E327F5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pobieranie aktualizacji w tle bez konieczności wyłącznie urządzenia,</w:t>
            </w:r>
          </w:p>
          <w:p w14:paraId="4380C3C9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możliwość zapisywanie danych w chmurze,</w:t>
            </w:r>
          </w:p>
          <w:p w14:paraId="3DE3D16F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możliwość instalacji innych aplikacji z dedykowanego sklepu lub dedykowanego repozytorium,</w:t>
            </w:r>
          </w:p>
          <w:p w14:paraId="67E659E0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 xml:space="preserve">możliwość uruchomienia i użytkowania platform do nauki zdalnej m.in. Microsoft </w:t>
            </w:r>
            <w:proofErr w:type="spellStart"/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Teams</w:t>
            </w:r>
            <w:proofErr w:type="spellEnd"/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Google </w:t>
            </w:r>
            <w:proofErr w:type="spellStart"/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Classroom</w:t>
            </w:r>
            <w:proofErr w:type="spellEnd"/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G Suite, </w:t>
            </w:r>
            <w:proofErr w:type="spellStart"/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Discord</w:t>
            </w:r>
            <w:proofErr w:type="spellEnd"/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Zoom,</w:t>
            </w:r>
          </w:p>
          <w:p w14:paraId="0B12DC51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obsługa menadżera plików,</w:t>
            </w:r>
          </w:p>
          <w:p w14:paraId="6D9ABF27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możliwość udostępniania ekranu mobilnego;</w:t>
            </w:r>
          </w:p>
          <w:p w14:paraId="64A4300E" w14:textId="77777777" w:rsidR="00CC766A" w:rsidRP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wbudowana przeglądarka internetowa,</w:t>
            </w:r>
          </w:p>
          <w:p w14:paraId="7A86A780" w14:textId="77777777" w:rsid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9)</w:t>
            </w: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możliwość wykonywania zrzutów ekranu,</w:t>
            </w:r>
          </w:p>
          <w:p w14:paraId="7FEE2196" w14:textId="6A989485" w:rsidR="00CC766A" w:rsidRDefault="00CC766A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766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tworzenia profili użytkownika.</w:t>
            </w:r>
          </w:p>
          <w:p w14:paraId="1BAD1128" w14:textId="77777777" w:rsidR="00CC766A" w:rsidRDefault="00CE3FEB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Procesor: 4 rdzeniowy</w:t>
            </w:r>
          </w:p>
          <w:p w14:paraId="1A451F97" w14:textId="191A293F" w:rsidR="00CE3FEB" w:rsidRPr="00CE3FEB" w:rsidRDefault="00CE3FEB" w:rsidP="00CC766A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 dotykowy, 4-4,5'' IPS min. 800 x 480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Kamera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- min. 10 x filement PLA,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bibliotekę </w:t>
            </w:r>
            <w:r w:rsidR="00E74ED1"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gotowych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modeli 3D do druku, 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wirtualny kreator konstrukcji,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- </w:t>
            </w:r>
            <w:proofErr w:type="gramStart"/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min..</w:t>
            </w:r>
            <w:proofErr w:type="gramEnd"/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80 gotowych scenariuszy lekcji,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min. 80 prezentacji multimedialnych,</w:t>
            </w: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- karty pracy.</w:t>
            </w:r>
          </w:p>
        </w:tc>
        <w:tc>
          <w:tcPr>
            <w:tcW w:w="2410" w:type="dxa"/>
            <w:shd w:val="clear" w:color="FFFFCC" w:fill="FFFFFF"/>
            <w:vAlign w:val="center"/>
            <w:hideMark/>
          </w:tcPr>
          <w:p w14:paraId="68D9AEC8" w14:textId="77777777" w:rsidR="00CE3FEB" w:rsidRPr="00CE3FEB" w:rsidRDefault="00CE3FEB" w:rsidP="00CE3FE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F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</w:t>
            </w:r>
          </w:p>
        </w:tc>
      </w:tr>
    </w:tbl>
    <w:p w14:paraId="1AED5453" w14:textId="77777777" w:rsidR="00770DE6" w:rsidRDefault="00770DE6"/>
    <w:sectPr w:rsidR="00770DE6" w:rsidSect="00B43438"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EB"/>
    <w:rsid w:val="001E7508"/>
    <w:rsid w:val="003F4FA6"/>
    <w:rsid w:val="00516202"/>
    <w:rsid w:val="007709AB"/>
    <w:rsid w:val="00770DE6"/>
    <w:rsid w:val="009049EB"/>
    <w:rsid w:val="00981B7A"/>
    <w:rsid w:val="00B04F45"/>
    <w:rsid w:val="00B43438"/>
    <w:rsid w:val="00CC766A"/>
    <w:rsid w:val="00CE3FEB"/>
    <w:rsid w:val="00E74ED1"/>
    <w:rsid w:val="00E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26FEB"/>
  <w15:chartTrackingRefBased/>
  <w15:docId w15:val="{BF2BEEF2-C455-F740-851D-F263FB20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3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3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3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3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3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3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3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3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3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3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3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3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3F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3F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3F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3F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3F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3F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3F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3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3F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3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3F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3F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3F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3F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3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3F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3F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1882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dc:description/>
  <cp:lastModifiedBy>Konrad Cichoń</cp:lastModifiedBy>
  <cp:revision>3</cp:revision>
  <dcterms:created xsi:type="dcterms:W3CDTF">2025-09-29T17:24:00Z</dcterms:created>
  <dcterms:modified xsi:type="dcterms:W3CDTF">2025-09-29T19:43:00Z</dcterms:modified>
</cp:coreProperties>
</file>